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92797" w14:textId="77777777" w:rsidR="007E6C6D" w:rsidRPr="0054626A" w:rsidRDefault="007E6C6D" w:rsidP="008C33DA">
      <w:pPr>
        <w:spacing w:before="100" w:beforeAutospacing="1" w:after="100" w:afterAutospacing="1"/>
        <w:jc w:val="center"/>
        <w:outlineLvl w:val="1"/>
        <w:rPr>
          <w:rFonts w:ascii="Arial" w:hAnsi="Arial" w:cs="Arial"/>
          <w:b/>
          <w:bCs/>
          <w:szCs w:val="24"/>
          <w:lang w:val="es-CR" w:eastAsia="es-CR"/>
        </w:rPr>
      </w:pPr>
    </w:p>
    <w:p w14:paraId="50392798" w14:textId="77777777" w:rsidR="008C33DA" w:rsidRPr="002E3781" w:rsidRDefault="008C33DA" w:rsidP="008C33DA">
      <w:pPr>
        <w:spacing w:before="100" w:beforeAutospacing="1" w:after="100" w:afterAutospacing="1"/>
        <w:jc w:val="center"/>
        <w:outlineLvl w:val="1"/>
        <w:rPr>
          <w:rFonts w:ascii="Arial" w:hAnsi="Arial" w:cs="Arial"/>
          <w:b/>
          <w:bCs/>
          <w:color w:val="808080" w:themeColor="background1" w:themeShade="80"/>
          <w:sz w:val="36"/>
          <w:szCs w:val="28"/>
          <w:lang w:val="es-CR" w:eastAsia="es-CR"/>
        </w:rPr>
      </w:pPr>
      <w:r w:rsidRPr="002E3781">
        <w:rPr>
          <w:rFonts w:ascii="Arial" w:hAnsi="Arial" w:cs="Arial"/>
          <w:b/>
          <w:bCs/>
          <w:color w:val="808080" w:themeColor="background1" w:themeShade="80"/>
          <w:sz w:val="36"/>
          <w:szCs w:val="28"/>
          <w:lang w:val="es-CR" w:eastAsia="es-CR"/>
        </w:rPr>
        <w:t>Declaración de originalidad</w:t>
      </w:r>
    </w:p>
    <w:p w14:paraId="50392799" w14:textId="60DA9B5F" w:rsidR="008C33DA" w:rsidRPr="002E3781" w:rsidRDefault="00E0470A" w:rsidP="007E6C6D">
      <w:pPr>
        <w:pStyle w:val="NormalWeb"/>
        <w:spacing w:line="276" w:lineRule="auto"/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2E3781">
        <w:rPr>
          <w:rStyle w:val="google-src-text1"/>
          <w:rFonts w:ascii="Arial" w:hAnsi="Arial" w:cs="Arial"/>
          <w:vanish w:val="0"/>
          <w:color w:val="262626" w:themeColor="text1" w:themeTint="D9"/>
          <w:sz w:val="22"/>
          <w:szCs w:val="22"/>
          <w:specVanish w:val="0"/>
        </w:rPr>
        <w:t xml:space="preserve">Como autor principal </w:t>
      </w:r>
      <w:r w:rsidR="007E6C6D" w:rsidRPr="002E3781">
        <w:rPr>
          <w:rStyle w:val="google-src-text1"/>
          <w:rFonts w:ascii="Arial" w:hAnsi="Arial" w:cs="Arial"/>
          <w:vanish w:val="0"/>
          <w:color w:val="262626" w:themeColor="text1" w:themeTint="D9"/>
          <w:sz w:val="22"/>
          <w:szCs w:val="22"/>
          <w:specVanish w:val="0"/>
        </w:rPr>
        <w:t xml:space="preserve">(o autor único) </w:t>
      </w:r>
      <w:r w:rsidRPr="002E3781">
        <w:rPr>
          <w:rStyle w:val="google-src-text1"/>
          <w:rFonts w:ascii="Arial" w:hAnsi="Arial" w:cs="Arial"/>
          <w:vanish w:val="0"/>
          <w:color w:val="262626" w:themeColor="text1" w:themeTint="D9"/>
          <w:sz w:val="22"/>
          <w:szCs w:val="22"/>
          <w:specVanish w:val="0"/>
        </w:rPr>
        <w:t xml:space="preserve">hago la </w:t>
      </w:r>
      <w:proofErr w:type="spellStart"/>
      <w:r w:rsidR="002E3781" w:rsidRPr="002E3781">
        <w:rPr>
          <w:rStyle w:val="google-src-text1"/>
          <w:rFonts w:ascii="Arial" w:hAnsi="Arial" w:cs="Arial"/>
          <w:vanish w:val="0"/>
          <w:color w:val="262626" w:themeColor="text1" w:themeTint="D9"/>
          <w:sz w:val="22"/>
          <w:szCs w:val="22"/>
        </w:rPr>
        <w:t>l</w:t>
      </w:r>
      <w:r w:rsidR="008C33DA" w:rsidRPr="002E3781">
        <w:rPr>
          <w:rStyle w:val="google-src-text1"/>
          <w:rFonts w:ascii="Arial" w:hAnsi="Arial" w:cs="Arial"/>
          <w:color w:val="262626" w:themeColor="text1" w:themeTint="D9"/>
          <w:sz w:val="22"/>
          <w:szCs w:val="22"/>
          <w:specVanish w:val="0"/>
        </w:rPr>
        <w:t>a</w:t>
      </w:r>
      <w:proofErr w:type="spellEnd"/>
      <w:r w:rsidR="008C33DA" w:rsidRPr="002E3781">
        <w:rPr>
          <w:rStyle w:val="google-src-text1"/>
          <w:rFonts w:ascii="Arial" w:hAnsi="Arial" w:cs="Arial"/>
          <w:color w:val="262626" w:themeColor="text1" w:themeTint="D9"/>
          <w:sz w:val="22"/>
          <w:szCs w:val="22"/>
          <w:specVanish w:val="0"/>
        </w:rPr>
        <w:t xml:space="preserve"> pr</w:t>
      </w:r>
      <w:r w:rsidR="008C33DA" w:rsidRPr="002E3781">
        <w:rPr>
          <w:rFonts w:ascii="Arial" w:hAnsi="Arial" w:cs="Arial"/>
          <w:color w:val="262626" w:themeColor="text1" w:themeTint="D9"/>
          <w:sz w:val="22"/>
          <w:szCs w:val="22"/>
        </w:rPr>
        <w:t xml:space="preserve">esentación de un manuscrito </w:t>
      </w:r>
      <w:r w:rsidRPr="002E3781">
        <w:rPr>
          <w:rFonts w:ascii="Arial" w:hAnsi="Arial" w:cs="Arial"/>
          <w:color w:val="262626" w:themeColor="text1" w:themeTint="D9"/>
          <w:sz w:val="22"/>
          <w:szCs w:val="22"/>
        </w:rPr>
        <w:t>para su posible publicación en “</w:t>
      </w:r>
      <w:r w:rsidR="008C33DA" w:rsidRPr="002E3781">
        <w:rPr>
          <w:rFonts w:ascii="Arial" w:hAnsi="Arial" w:cs="Arial"/>
          <w:i/>
          <w:color w:val="262626" w:themeColor="text1" w:themeTint="D9"/>
          <w:sz w:val="22"/>
          <w:szCs w:val="22"/>
        </w:rPr>
        <w:t>Revista Forestal Mesoamericana Kurú</w:t>
      </w:r>
      <w:r w:rsidRPr="002E3781">
        <w:rPr>
          <w:rFonts w:ascii="Arial" w:hAnsi="Arial" w:cs="Arial"/>
          <w:color w:val="262626" w:themeColor="text1" w:themeTint="D9"/>
          <w:sz w:val="22"/>
          <w:szCs w:val="22"/>
        </w:rPr>
        <w:t>”</w:t>
      </w:r>
      <w:r w:rsidR="008C33DA" w:rsidRPr="002E3781">
        <w:rPr>
          <w:rFonts w:ascii="Arial" w:hAnsi="Arial" w:cs="Arial"/>
          <w:color w:val="262626" w:themeColor="text1" w:themeTint="D9"/>
          <w:sz w:val="22"/>
          <w:szCs w:val="22"/>
        </w:rPr>
        <w:t xml:space="preserve"> </w:t>
      </w:r>
      <w:r w:rsidRPr="002E3781">
        <w:rPr>
          <w:rFonts w:ascii="Arial" w:hAnsi="Arial" w:cs="Arial"/>
          <w:color w:val="262626" w:themeColor="text1" w:themeTint="D9"/>
          <w:sz w:val="22"/>
          <w:szCs w:val="22"/>
        </w:rPr>
        <w:t xml:space="preserve">declarando </w:t>
      </w:r>
      <w:r w:rsidR="007E6C6D" w:rsidRPr="002E3781">
        <w:rPr>
          <w:rFonts w:ascii="Arial" w:hAnsi="Arial" w:cs="Arial"/>
          <w:color w:val="262626" w:themeColor="text1" w:themeTint="D9"/>
          <w:sz w:val="22"/>
          <w:szCs w:val="22"/>
        </w:rPr>
        <w:t xml:space="preserve">el </w:t>
      </w:r>
      <w:r w:rsidRPr="002E3781">
        <w:rPr>
          <w:rFonts w:ascii="Arial" w:hAnsi="Arial" w:cs="Arial"/>
          <w:color w:val="262626" w:themeColor="text1" w:themeTint="D9"/>
          <w:sz w:val="22"/>
          <w:szCs w:val="22"/>
        </w:rPr>
        <w:t>cumplimiento de los siguientes puntos:</w:t>
      </w:r>
    </w:p>
    <w:p w14:paraId="5039279A" w14:textId="77777777" w:rsidR="00E0470A" w:rsidRPr="002E3781" w:rsidRDefault="00E0470A" w:rsidP="007E6C6D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262626" w:themeColor="text1" w:themeTint="D9"/>
          <w:sz w:val="22"/>
          <w:szCs w:val="22"/>
          <w:lang w:val="es-CR" w:eastAsia="es-CR"/>
        </w:rPr>
      </w:pPr>
      <w:r w:rsidRPr="002E3781">
        <w:rPr>
          <w:rFonts w:ascii="Arial" w:hAnsi="Arial" w:cs="Arial"/>
          <w:color w:val="262626" w:themeColor="text1" w:themeTint="D9"/>
          <w:sz w:val="22"/>
          <w:szCs w:val="22"/>
          <w:lang w:val="es-CR" w:eastAsia="es-CR"/>
        </w:rPr>
        <w:t>1. El manuscrito es original y que en su elaboración se han respetado los derechos de autor.</w:t>
      </w:r>
    </w:p>
    <w:p w14:paraId="5039279B" w14:textId="77777777" w:rsidR="00E0470A" w:rsidRPr="002E3781" w:rsidRDefault="00E0470A" w:rsidP="007E6C6D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262626" w:themeColor="text1" w:themeTint="D9"/>
          <w:sz w:val="22"/>
          <w:szCs w:val="22"/>
          <w:lang w:val="es-CR" w:eastAsia="es-CR"/>
        </w:rPr>
      </w:pPr>
      <w:r w:rsidRPr="002E3781">
        <w:rPr>
          <w:rFonts w:ascii="Arial" w:hAnsi="Arial" w:cs="Arial"/>
          <w:color w:val="262626" w:themeColor="text1" w:themeTint="D9"/>
          <w:sz w:val="22"/>
          <w:szCs w:val="22"/>
          <w:lang w:val="es-CR" w:eastAsia="es-CR"/>
        </w:rPr>
        <w:t xml:space="preserve">2. El manuscrito </w:t>
      </w:r>
      <w:r w:rsidRPr="002E3781">
        <w:rPr>
          <w:rFonts w:ascii="Arial" w:hAnsi="Arial" w:cs="Arial"/>
          <w:b/>
          <w:bCs/>
          <w:color w:val="262626" w:themeColor="text1" w:themeTint="D9"/>
          <w:sz w:val="22"/>
          <w:szCs w:val="22"/>
          <w:lang w:val="es-CR" w:eastAsia="es-CR"/>
        </w:rPr>
        <w:t>no</w:t>
      </w:r>
      <w:r w:rsidRPr="002E3781">
        <w:rPr>
          <w:rFonts w:ascii="Arial" w:hAnsi="Arial" w:cs="Arial"/>
          <w:color w:val="262626" w:themeColor="text1" w:themeTint="D9"/>
          <w:sz w:val="22"/>
          <w:szCs w:val="22"/>
          <w:lang w:val="es-CR" w:eastAsia="es-CR"/>
        </w:rPr>
        <w:t xml:space="preserve"> ha sido presentado a otros comités editoriales para su publicación.</w:t>
      </w:r>
    </w:p>
    <w:p w14:paraId="5039279C" w14:textId="77777777" w:rsidR="00E0470A" w:rsidRPr="002E3781" w:rsidRDefault="00E0470A" w:rsidP="007E6C6D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262626" w:themeColor="text1" w:themeTint="D9"/>
          <w:sz w:val="22"/>
          <w:szCs w:val="22"/>
          <w:lang w:val="es-CR" w:eastAsia="es-CR"/>
        </w:rPr>
      </w:pPr>
      <w:r w:rsidRPr="002E3781">
        <w:rPr>
          <w:rFonts w:ascii="Arial" w:hAnsi="Arial" w:cs="Arial"/>
          <w:color w:val="262626" w:themeColor="text1" w:themeTint="D9"/>
          <w:sz w:val="22"/>
          <w:szCs w:val="22"/>
          <w:lang w:val="es-CR" w:eastAsia="es-CR"/>
        </w:rPr>
        <w:t>3. El manuscrito incluye datos e información válida, veraz, fidedigna y objetiva.</w:t>
      </w:r>
    </w:p>
    <w:p w14:paraId="5039279D" w14:textId="77777777" w:rsidR="00E0470A" w:rsidRPr="002E3781" w:rsidRDefault="00E0470A" w:rsidP="007E6C6D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262626" w:themeColor="text1" w:themeTint="D9"/>
          <w:sz w:val="22"/>
          <w:szCs w:val="22"/>
          <w:lang w:val="es-CR" w:eastAsia="es-CR"/>
        </w:rPr>
      </w:pPr>
      <w:r w:rsidRPr="002E3781">
        <w:rPr>
          <w:rFonts w:ascii="Arial" w:hAnsi="Arial" w:cs="Arial"/>
          <w:color w:val="262626" w:themeColor="text1" w:themeTint="D9"/>
          <w:sz w:val="22"/>
          <w:szCs w:val="22"/>
          <w:lang w:val="es-CR" w:eastAsia="es-CR"/>
        </w:rPr>
        <w:t xml:space="preserve">4. Se </w:t>
      </w:r>
      <w:r w:rsidR="007E6C6D" w:rsidRPr="002E3781">
        <w:rPr>
          <w:rFonts w:ascii="Arial" w:hAnsi="Arial" w:cs="Arial"/>
          <w:color w:val="262626" w:themeColor="text1" w:themeTint="D9"/>
          <w:sz w:val="22"/>
          <w:szCs w:val="22"/>
          <w:lang w:val="es-CR" w:eastAsia="es-CR"/>
        </w:rPr>
        <w:t>está</w:t>
      </w:r>
      <w:r w:rsidRPr="002E3781">
        <w:rPr>
          <w:rFonts w:ascii="Arial" w:hAnsi="Arial" w:cs="Arial"/>
          <w:color w:val="262626" w:themeColor="text1" w:themeTint="D9"/>
          <w:sz w:val="22"/>
          <w:szCs w:val="22"/>
          <w:lang w:val="es-CR" w:eastAsia="es-CR"/>
        </w:rPr>
        <w:t xml:space="preserve"> presentando un manuscrito que cumple las normas de publicación existentes </w:t>
      </w:r>
      <w:r w:rsidRPr="002E3781">
        <w:rPr>
          <w:rFonts w:ascii="Arial" w:hAnsi="Arial" w:cs="Arial"/>
          <w:color w:val="262626" w:themeColor="text1" w:themeTint="D9"/>
          <w:sz w:val="22"/>
          <w:szCs w:val="22"/>
        </w:rPr>
        <w:t>en “</w:t>
      </w:r>
      <w:r w:rsidRPr="002E3781">
        <w:rPr>
          <w:rFonts w:ascii="Arial" w:hAnsi="Arial" w:cs="Arial"/>
          <w:i/>
          <w:color w:val="262626" w:themeColor="text1" w:themeTint="D9"/>
          <w:sz w:val="22"/>
          <w:szCs w:val="22"/>
        </w:rPr>
        <w:t>Revista Forestal Mesoamericana Kurú</w:t>
      </w:r>
      <w:r w:rsidRPr="002E3781">
        <w:rPr>
          <w:rFonts w:ascii="Arial" w:hAnsi="Arial" w:cs="Arial"/>
          <w:color w:val="262626" w:themeColor="text1" w:themeTint="D9"/>
          <w:sz w:val="22"/>
          <w:szCs w:val="22"/>
        </w:rPr>
        <w:t>”</w:t>
      </w:r>
      <w:r w:rsidR="007E6C6D" w:rsidRPr="002E3781">
        <w:rPr>
          <w:rFonts w:ascii="Arial" w:hAnsi="Arial" w:cs="Arial"/>
          <w:color w:val="262626" w:themeColor="text1" w:themeTint="D9"/>
          <w:sz w:val="22"/>
          <w:szCs w:val="22"/>
        </w:rPr>
        <w:t>.</w:t>
      </w:r>
    </w:p>
    <w:p w14:paraId="5039279E" w14:textId="77777777" w:rsidR="00E0470A" w:rsidRPr="002E3781" w:rsidRDefault="00E0470A" w:rsidP="007E6C6D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262626" w:themeColor="text1" w:themeTint="D9"/>
          <w:sz w:val="22"/>
          <w:szCs w:val="22"/>
          <w:lang w:val="es-CR" w:eastAsia="es-CR"/>
        </w:rPr>
      </w:pPr>
      <w:r w:rsidRPr="002E3781">
        <w:rPr>
          <w:rFonts w:ascii="Arial" w:hAnsi="Arial" w:cs="Arial"/>
          <w:color w:val="262626" w:themeColor="text1" w:themeTint="D9"/>
          <w:sz w:val="22"/>
          <w:szCs w:val="22"/>
          <w:lang w:val="es-CR" w:eastAsia="es-CR"/>
        </w:rPr>
        <w:t>5. Si el manuscrito es aceptado para su publicación, me comprometo a realizar todas las sugerencias, correcciones, modificaciones y ajustes que indique el Comité Editorial de la Revista, dentro los siguientes 15 días hábiles, a partir del día en que reciba la comunicación.</w:t>
      </w:r>
    </w:p>
    <w:p w14:paraId="5039279F" w14:textId="77777777" w:rsidR="00E0470A" w:rsidRPr="002E3781" w:rsidRDefault="00E0470A" w:rsidP="007E6C6D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2E3781">
        <w:rPr>
          <w:rFonts w:ascii="Arial" w:hAnsi="Arial" w:cs="Arial"/>
          <w:color w:val="262626" w:themeColor="text1" w:themeTint="D9"/>
          <w:sz w:val="22"/>
          <w:szCs w:val="22"/>
          <w:lang w:val="es-CR" w:eastAsia="es-CR"/>
        </w:rPr>
        <w:t xml:space="preserve">6. Como autor principal (o autor único), </w:t>
      </w:r>
      <w:r w:rsidR="007E6C6D" w:rsidRPr="002E3781">
        <w:rPr>
          <w:rFonts w:ascii="Arial" w:hAnsi="Arial" w:cs="Arial"/>
          <w:color w:val="262626" w:themeColor="text1" w:themeTint="D9"/>
          <w:sz w:val="22"/>
          <w:szCs w:val="22"/>
          <w:lang w:val="es-CR" w:eastAsia="es-CR"/>
        </w:rPr>
        <w:t>se está aceptando</w:t>
      </w:r>
      <w:r w:rsidRPr="002E3781">
        <w:rPr>
          <w:rFonts w:ascii="Arial" w:hAnsi="Arial" w:cs="Arial"/>
          <w:color w:val="262626" w:themeColor="text1" w:themeTint="D9"/>
          <w:sz w:val="22"/>
          <w:szCs w:val="22"/>
          <w:lang w:val="es-CR" w:eastAsia="es-CR"/>
        </w:rPr>
        <w:t xml:space="preserve"> que el comité editorial de </w:t>
      </w:r>
      <w:r w:rsidR="007E6C6D" w:rsidRPr="002E3781">
        <w:rPr>
          <w:rFonts w:ascii="Arial" w:hAnsi="Arial" w:cs="Arial"/>
          <w:color w:val="262626" w:themeColor="text1" w:themeTint="D9"/>
          <w:sz w:val="22"/>
          <w:szCs w:val="22"/>
        </w:rPr>
        <w:t>la</w:t>
      </w:r>
      <w:r w:rsidRPr="002E3781">
        <w:rPr>
          <w:rFonts w:ascii="Arial" w:hAnsi="Arial" w:cs="Arial"/>
          <w:color w:val="262626" w:themeColor="text1" w:themeTint="D9"/>
          <w:sz w:val="22"/>
          <w:szCs w:val="22"/>
        </w:rPr>
        <w:t xml:space="preserve"> “</w:t>
      </w:r>
      <w:r w:rsidRPr="002E3781">
        <w:rPr>
          <w:rFonts w:ascii="Arial" w:hAnsi="Arial" w:cs="Arial"/>
          <w:i/>
          <w:color w:val="262626" w:themeColor="text1" w:themeTint="D9"/>
          <w:sz w:val="22"/>
          <w:szCs w:val="22"/>
        </w:rPr>
        <w:t>Revista Forestal Mesoamericana Kurú</w:t>
      </w:r>
      <w:r w:rsidRPr="002E3781">
        <w:rPr>
          <w:rFonts w:ascii="Arial" w:hAnsi="Arial" w:cs="Arial"/>
          <w:color w:val="262626" w:themeColor="text1" w:themeTint="D9"/>
          <w:sz w:val="22"/>
          <w:szCs w:val="22"/>
        </w:rPr>
        <w:t>”</w:t>
      </w:r>
      <w:r w:rsidR="007E6C6D" w:rsidRPr="002E3781">
        <w:rPr>
          <w:rFonts w:ascii="Arial" w:hAnsi="Arial" w:cs="Arial"/>
          <w:color w:val="262626" w:themeColor="text1" w:themeTint="D9"/>
          <w:sz w:val="22"/>
          <w:szCs w:val="22"/>
        </w:rPr>
        <w:t xml:space="preserve"> aplique un sistema de evaluación arbitrado por pares externos bajo la modalidad doble ciego y abierto. Al igual, de la realización de control de plagio siguiendo la normativa presente en las políticas de la revista.</w:t>
      </w:r>
    </w:p>
    <w:p w14:paraId="503927A0" w14:textId="77777777" w:rsidR="007E6C6D" w:rsidRPr="002E3781" w:rsidRDefault="007E6C6D" w:rsidP="007E6C6D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2E3781">
        <w:rPr>
          <w:rFonts w:ascii="Arial" w:hAnsi="Arial" w:cs="Arial"/>
          <w:color w:val="262626" w:themeColor="text1" w:themeTint="D9"/>
          <w:sz w:val="22"/>
          <w:szCs w:val="22"/>
        </w:rPr>
        <w:t>7. De ser aceptado y publicado el manuscrito</w:t>
      </w:r>
      <w:r w:rsidR="00A71B53" w:rsidRPr="002E3781">
        <w:rPr>
          <w:rFonts w:ascii="Arial" w:hAnsi="Arial" w:cs="Arial"/>
          <w:color w:val="262626" w:themeColor="text1" w:themeTint="D9"/>
          <w:sz w:val="22"/>
          <w:szCs w:val="22"/>
        </w:rPr>
        <w:t xml:space="preserve"> a través de la “</w:t>
      </w:r>
      <w:r w:rsidR="00A71B53" w:rsidRPr="002E3781">
        <w:rPr>
          <w:rFonts w:ascii="Arial" w:hAnsi="Arial" w:cs="Arial"/>
          <w:i/>
          <w:color w:val="262626" w:themeColor="text1" w:themeTint="D9"/>
          <w:sz w:val="22"/>
          <w:szCs w:val="22"/>
        </w:rPr>
        <w:t>Revista Forestal Mesoamericana Kurú</w:t>
      </w:r>
      <w:r w:rsidR="00A71B53" w:rsidRPr="002E3781">
        <w:rPr>
          <w:rFonts w:ascii="Arial" w:hAnsi="Arial" w:cs="Arial"/>
          <w:color w:val="262626" w:themeColor="text1" w:themeTint="D9"/>
          <w:sz w:val="22"/>
          <w:szCs w:val="22"/>
        </w:rPr>
        <w:t>” autorizó que la revista extraiga información para los servicios de indexación bibliométrica que pertenece, siempre y cuando se respete los derechos de autor.</w:t>
      </w:r>
    </w:p>
    <w:p w14:paraId="503927A2" w14:textId="30FB61D0" w:rsidR="00A71B53" w:rsidRPr="002E3781" w:rsidRDefault="00A71B53" w:rsidP="007E6C6D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2E3781">
        <w:rPr>
          <w:rFonts w:ascii="Arial" w:hAnsi="Arial" w:cs="Arial"/>
          <w:color w:val="262626" w:themeColor="text1" w:themeTint="D9"/>
          <w:sz w:val="22"/>
          <w:szCs w:val="22"/>
        </w:rPr>
        <w:t>8</w:t>
      </w:r>
      <w:r w:rsidR="007E6C6D" w:rsidRPr="002E3781">
        <w:rPr>
          <w:rFonts w:ascii="Arial" w:hAnsi="Arial" w:cs="Arial"/>
          <w:color w:val="262626" w:themeColor="text1" w:themeTint="D9"/>
          <w:sz w:val="22"/>
          <w:szCs w:val="22"/>
        </w:rPr>
        <w:t xml:space="preserve">.* En caso autor único: Se hace constar que como autor único </w:t>
      </w:r>
      <w:r w:rsidRPr="002E3781">
        <w:rPr>
          <w:rFonts w:ascii="Arial" w:hAnsi="Arial" w:cs="Arial"/>
          <w:color w:val="262626" w:themeColor="text1" w:themeTint="D9"/>
          <w:sz w:val="22"/>
          <w:szCs w:val="22"/>
        </w:rPr>
        <w:t>que la información del siguiente cuadro es fidedigna y concuerda con el manuscrito que estoy presentando junto a esta declaración.</w:t>
      </w:r>
    </w:p>
    <w:p w14:paraId="503927A3" w14:textId="521971E4" w:rsidR="00A71B53" w:rsidRPr="002E3781" w:rsidRDefault="00A71B53" w:rsidP="007E6C6D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262626" w:themeColor="text1" w:themeTint="D9"/>
          <w:sz w:val="22"/>
          <w:szCs w:val="22"/>
          <w:lang w:val="es-CR" w:eastAsia="es-CR"/>
        </w:rPr>
      </w:pPr>
      <w:r w:rsidRPr="002E3781">
        <w:rPr>
          <w:rFonts w:ascii="Arial" w:hAnsi="Arial" w:cs="Arial"/>
          <w:color w:val="262626" w:themeColor="text1" w:themeTint="D9"/>
          <w:sz w:val="22"/>
          <w:szCs w:val="22"/>
        </w:rPr>
        <w:t xml:space="preserve">9*. En caso de varios autores: Como autor principal, hago contar que los demás coautores que aparecen en el siguiente cuadro, han </w:t>
      </w:r>
      <w:r w:rsidR="0078640B" w:rsidRPr="002E3781">
        <w:rPr>
          <w:rFonts w:ascii="Arial" w:hAnsi="Arial" w:cs="Arial"/>
          <w:color w:val="262626" w:themeColor="text1" w:themeTint="D9"/>
          <w:sz w:val="22"/>
          <w:szCs w:val="22"/>
        </w:rPr>
        <w:t>participado</w:t>
      </w:r>
      <w:r w:rsidRPr="002E3781">
        <w:rPr>
          <w:rFonts w:ascii="Arial" w:hAnsi="Arial" w:cs="Arial"/>
          <w:color w:val="262626" w:themeColor="text1" w:themeTint="D9"/>
          <w:sz w:val="22"/>
          <w:szCs w:val="22"/>
        </w:rPr>
        <w:t xml:space="preserve"> de una forma activa en el desarrollo del manuscrito, están al tanto de que forman parte </w:t>
      </w:r>
      <w:r w:rsidR="00A76437" w:rsidRPr="002E3781">
        <w:rPr>
          <w:rFonts w:ascii="Arial" w:hAnsi="Arial" w:cs="Arial"/>
          <w:color w:val="262626" w:themeColor="text1" w:themeTint="D9"/>
          <w:sz w:val="22"/>
          <w:szCs w:val="22"/>
        </w:rPr>
        <w:t>del cuerpo</w:t>
      </w:r>
      <w:r w:rsidRPr="002E3781">
        <w:rPr>
          <w:rFonts w:ascii="Arial" w:hAnsi="Arial" w:cs="Arial"/>
          <w:color w:val="262626" w:themeColor="text1" w:themeTint="D9"/>
          <w:sz w:val="22"/>
          <w:szCs w:val="22"/>
        </w:rPr>
        <w:t xml:space="preserve"> de autores del manuscrito y del contenido </w:t>
      </w:r>
      <w:r w:rsidR="002E3781" w:rsidRPr="002E3781">
        <w:rPr>
          <w:rFonts w:ascii="Arial" w:hAnsi="Arial" w:cs="Arial"/>
          <w:color w:val="262626" w:themeColor="text1" w:themeTint="D9"/>
          <w:sz w:val="22"/>
          <w:szCs w:val="22"/>
        </w:rPr>
        <w:t>de este</w:t>
      </w:r>
      <w:r w:rsidRPr="002E3781">
        <w:rPr>
          <w:rFonts w:ascii="Arial" w:hAnsi="Arial" w:cs="Arial"/>
          <w:color w:val="262626" w:themeColor="text1" w:themeTint="D9"/>
          <w:sz w:val="22"/>
          <w:szCs w:val="22"/>
        </w:rPr>
        <w:t xml:space="preserve"> y finalmente, que me han autorizado a presentarlo a la “</w:t>
      </w:r>
      <w:r w:rsidRPr="002E3781">
        <w:rPr>
          <w:rFonts w:ascii="Arial" w:hAnsi="Arial" w:cs="Arial"/>
          <w:i/>
          <w:color w:val="262626" w:themeColor="text1" w:themeTint="D9"/>
          <w:sz w:val="22"/>
          <w:szCs w:val="22"/>
        </w:rPr>
        <w:t xml:space="preserve">Revista Forestal Mesoamericana </w:t>
      </w:r>
      <w:proofErr w:type="spellStart"/>
      <w:r w:rsidRPr="002E3781">
        <w:rPr>
          <w:rFonts w:ascii="Arial" w:hAnsi="Arial" w:cs="Arial"/>
          <w:i/>
          <w:color w:val="262626" w:themeColor="text1" w:themeTint="D9"/>
          <w:sz w:val="22"/>
          <w:szCs w:val="22"/>
        </w:rPr>
        <w:t>Kurú</w:t>
      </w:r>
      <w:proofErr w:type="spellEnd"/>
      <w:r w:rsidR="00A76437" w:rsidRPr="002E3781">
        <w:rPr>
          <w:rFonts w:ascii="Arial" w:hAnsi="Arial" w:cs="Arial"/>
          <w:color w:val="262626" w:themeColor="text1" w:themeTint="D9"/>
          <w:sz w:val="22"/>
          <w:szCs w:val="22"/>
        </w:rPr>
        <w:t>”</w:t>
      </w:r>
      <w:r w:rsidRPr="002E3781">
        <w:rPr>
          <w:rFonts w:ascii="Arial" w:hAnsi="Arial" w:cs="Arial"/>
          <w:color w:val="262626" w:themeColor="text1" w:themeTint="D9"/>
          <w:sz w:val="22"/>
          <w:szCs w:val="22"/>
        </w:rPr>
        <w:t xml:space="preserve"> bajo el titulo e información que aparece a continuación, la cual es concordante con el </w:t>
      </w:r>
      <w:r w:rsidR="0078640B" w:rsidRPr="002E3781">
        <w:rPr>
          <w:rFonts w:ascii="Arial" w:hAnsi="Arial" w:cs="Arial"/>
          <w:color w:val="262626" w:themeColor="text1" w:themeTint="D9"/>
          <w:sz w:val="22"/>
          <w:szCs w:val="22"/>
        </w:rPr>
        <w:t>manuscrito</w:t>
      </w:r>
      <w:r w:rsidRPr="002E3781">
        <w:rPr>
          <w:rFonts w:ascii="Arial" w:hAnsi="Arial" w:cs="Arial"/>
          <w:color w:val="262626" w:themeColor="text1" w:themeTint="D9"/>
          <w:sz w:val="22"/>
          <w:szCs w:val="22"/>
        </w:rPr>
        <w:t xml:space="preserve"> adjunto.</w:t>
      </w:r>
    </w:p>
    <w:p w14:paraId="503927A4" w14:textId="77777777" w:rsidR="008C33DA" w:rsidRDefault="008C33DA" w:rsidP="008C33DA">
      <w:pPr>
        <w:pStyle w:val="NormalWeb"/>
        <w:spacing w:line="210" w:lineRule="atLeast"/>
        <w:jc w:val="both"/>
        <w:rPr>
          <w:rFonts w:ascii="Arial" w:hAnsi="Arial" w:cs="Arial"/>
          <w:i/>
          <w:iCs/>
          <w:color w:val="262626" w:themeColor="text1" w:themeTint="D9"/>
        </w:rPr>
      </w:pPr>
    </w:p>
    <w:p w14:paraId="046FFC4C" w14:textId="77777777" w:rsidR="002E3781" w:rsidRDefault="002E3781" w:rsidP="008C33DA">
      <w:pPr>
        <w:pStyle w:val="NormalWeb"/>
        <w:spacing w:line="210" w:lineRule="atLeast"/>
        <w:jc w:val="both"/>
        <w:rPr>
          <w:rFonts w:ascii="Arial" w:hAnsi="Arial" w:cs="Arial"/>
          <w:i/>
          <w:iCs/>
          <w:color w:val="262626" w:themeColor="text1" w:themeTint="D9"/>
        </w:rPr>
      </w:pPr>
    </w:p>
    <w:p w14:paraId="33D44D6C" w14:textId="77777777" w:rsidR="002E3781" w:rsidRDefault="002E3781" w:rsidP="008C33DA">
      <w:pPr>
        <w:pStyle w:val="NormalWeb"/>
        <w:spacing w:line="210" w:lineRule="atLeast"/>
        <w:jc w:val="both"/>
        <w:rPr>
          <w:rFonts w:ascii="Arial" w:hAnsi="Arial" w:cs="Arial"/>
          <w:i/>
          <w:iCs/>
          <w:color w:val="262626" w:themeColor="text1" w:themeTint="D9"/>
        </w:rPr>
      </w:pPr>
    </w:p>
    <w:p w14:paraId="6A19E606" w14:textId="77777777" w:rsidR="002E3781" w:rsidRPr="00ED5399" w:rsidRDefault="002E3781" w:rsidP="008C33DA">
      <w:pPr>
        <w:pStyle w:val="NormalWeb"/>
        <w:spacing w:line="210" w:lineRule="atLeast"/>
        <w:jc w:val="both"/>
        <w:rPr>
          <w:rFonts w:ascii="Arial" w:hAnsi="Arial" w:cs="Arial"/>
          <w:i/>
          <w:iCs/>
          <w:color w:val="262626" w:themeColor="text1" w:themeTint="D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5"/>
        <w:gridCol w:w="4413"/>
      </w:tblGrid>
      <w:tr w:rsidR="007C461D" w:rsidRPr="007C461D" w14:paraId="503927A8" w14:textId="77777777" w:rsidTr="008E1C45">
        <w:tc>
          <w:tcPr>
            <w:tcW w:w="8828" w:type="dxa"/>
            <w:gridSpan w:val="2"/>
          </w:tcPr>
          <w:p w14:paraId="503927A5" w14:textId="77777777" w:rsidR="00A71B53" w:rsidRPr="007C461D" w:rsidRDefault="00A71B53" w:rsidP="00535047">
            <w:pPr>
              <w:rPr>
                <w:rFonts w:ascii="Arial" w:hAnsi="Arial" w:cs="Arial"/>
                <w:color w:val="262626" w:themeColor="text1" w:themeTint="D9"/>
                <w:szCs w:val="24"/>
              </w:rPr>
            </w:pPr>
            <w:r w:rsidRPr="007C461D">
              <w:rPr>
                <w:rFonts w:ascii="Arial" w:hAnsi="Arial" w:cs="Arial"/>
                <w:color w:val="262626" w:themeColor="text1" w:themeTint="D9"/>
                <w:szCs w:val="24"/>
              </w:rPr>
              <w:t>Título del manuscrito:</w:t>
            </w:r>
          </w:p>
          <w:p w14:paraId="503927A6" w14:textId="77777777" w:rsidR="00A71B53" w:rsidRPr="007C461D" w:rsidRDefault="00A71B53" w:rsidP="00535047">
            <w:pPr>
              <w:rPr>
                <w:rFonts w:ascii="Arial" w:hAnsi="Arial" w:cs="Arial"/>
                <w:color w:val="262626" w:themeColor="text1" w:themeTint="D9"/>
                <w:szCs w:val="24"/>
              </w:rPr>
            </w:pPr>
          </w:p>
          <w:p w14:paraId="503927A7" w14:textId="77777777" w:rsidR="00A71B53" w:rsidRPr="007C461D" w:rsidRDefault="00A71B53" w:rsidP="00535047">
            <w:pPr>
              <w:rPr>
                <w:rFonts w:ascii="Arial" w:hAnsi="Arial" w:cs="Arial"/>
                <w:color w:val="262626" w:themeColor="text1" w:themeTint="D9"/>
                <w:szCs w:val="24"/>
              </w:rPr>
            </w:pPr>
          </w:p>
        </w:tc>
      </w:tr>
      <w:tr w:rsidR="007C461D" w:rsidRPr="007C461D" w14:paraId="503927AB" w14:textId="77777777" w:rsidTr="005D2C01">
        <w:tc>
          <w:tcPr>
            <w:tcW w:w="8828" w:type="dxa"/>
            <w:gridSpan w:val="2"/>
          </w:tcPr>
          <w:p w14:paraId="503927A9" w14:textId="77777777" w:rsidR="00A71B53" w:rsidRPr="007C461D" w:rsidRDefault="00A71B53" w:rsidP="00535047">
            <w:pPr>
              <w:rPr>
                <w:rFonts w:ascii="Arial" w:hAnsi="Arial" w:cs="Arial"/>
                <w:color w:val="262626" w:themeColor="text1" w:themeTint="D9"/>
                <w:szCs w:val="24"/>
              </w:rPr>
            </w:pPr>
            <w:r w:rsidRPr="007C461D">
              <w:rPr>
                <w:rFonts w:ascii="Arial" w:hAnsi="Arial" w:cs="Arial"/>
                <w:color w:val="262626" w:themeColor="text1" w:themeTint="D9"/>
                <w:szCs w:val="24"/>
              </w:rPr>
              <w:t>Fecha de presentación:</w:t>
            </w:r>
          </w:p>
          <w:p w14:paraId="503927AA" w14:textId="77777777" w:rsidR="00A71B53" w:rsidRPr="007C461D" w:rsidRDefault="00A71B53" w:rsidP="00535047">
            <w:pPr>
              <w:rPr>
                <w:rFonts w:ascii="Arial" w:hAnsi="Arial" w:cs="Arial"/>
                <w:color w:val="262626" w:themeColor="text1" w:themeTint="D9"/>
                <w:szCs w:val="24"/>
              </w:rPr>
            </w:pPr>
          </w:p>
        </w:tc>
      </w:tr>
      <w:tr w:rsidR="007C461D" w:rsidRPr="007C461D" w14:paraId="503927B3" w14:textId="77777777" w:rsidTr="00A71B53">
        <w:tc>
          <w:tcPr>
            <w:tcW w:w="4415" w:type="dxa"/>
          </w:tcPr>
          <w:p w14:paraId="503927AC" w14:textId="77777777" w:rsidR="008C33DA" w:rsidRPr="007C461D" w:rsidRDefault="008C33DA" w:rsidP="00535047">
            <w:pPr>
              <w:rPr>
                <w:rFonts w:ascii="Arial" w:hAnsi="Arial" w:cs="Arial"/>
                <w:color w:val="262626" w:themeColor="text1" w:themeTint="D9"/>
                <w:szCs w:val="24"/>
              </w:rPr>
            </w:pPr>
            <w:r w:rsidRPr="007C461D">
              <w:rPr>
                <w:rFonts w:ascii="Arial" w:hAnsi="Arial" w:cs="Arial"/>
                <w:color w:val="262626" w:themeColor="text1" w:themeTint="D9"/>
                <w:szCs w:val="24"/>
              </w:rPr>
              <w:t xml:space="preserve">Autor: </w:t>
            </w:r>
          </w:p>
          <w:p w14:paraId="503927AD" w14:textId="77777777" w:rsidR="008C33DA" w:rsidRPr="007C461D" w:rsidRDefault="008C33DA" w:rsidP="00535047">
            <w:pPr>
              <w:rPr>
                <w:rFonts w:ascii="Arial" w:hAnsi="Arial" w:cs="Arial"/>
                <w:color w:val="262626" w:themeColor="text1" w:themeTint="D9"/>
                <w:szCs w:val="24"/>
              </w:rPr>
            </w:pPr>
          </w:p>
          <w:p w14:paraId="503927AE" w14:textId="77777777" w:rsidR="008C33DA" w:rsidRPr="007C461D" w:rsidRDefault="008C33DA" w:rsidP="00535047">
            <w:pPr>
              <w:rPr>
                <w:rFonts w:ascii="Arial" w:hAnsi="Arial" w:cs="Arial"/>
                <w:color w:val="262626" w:themeColor="text1" w:themeTint="D9"/>
                <w:szCs w:val="24"/>
              </w:rPr>
            </w:pPr>
          </w:p>
          <w:p w14:paraId="503927AF" w14:textId="77777777" w:rsidR="008C33DA" w:rsidRPr="007C461D" w:rsidRDefault="008C33DA" w:rsidP="00535047">
            <w:pPr>
              <w:rPr>
                <w:rFonts w:ascii="Arial" w:hAnsi="Arial" w:cs="Arial"/>
                <w:color w:val="262626" w:themeColor="text1" w:themeTint="D9"/>
                <w:szCs w:val="24"/>
              </w:rPr>
            </w:pPr>
          </w:p>
          <w:p w14:paraId="503927B0" w14:textId="77777777" w:rsidR="008C33DA" w:rsidRPr="007C461D" w:rsidRDefault="008C33DA" w:rsidP="00535047">
            <w:pPr>
              <w:rPr>
                <w:rFonts w:ascii="Arial" w:hAnsi="Arial" w:cs="Arial"/>
                <w:color w:val="262626" w:themeColor="text1" w:themeTint="D9"/>
                <w:szCs w:val="24"/>
              </w:rPr>
            </w:pPr>
          </w:p>
        </w:tc>
        <w:tc>
          <w:tcPr>
            <w:tcW w:w="4413" w:type="dxa"/>
          </w:tcPr>
          <w:p w14:paraId="503927B1" w14:textId="77777777" w:rsidR="008C33DA" w:rsidRPr="007C461D" w:rsidRDefault="008C33DA" w:rsidP="00535047">
            <w:pPr>
              <w:rPr>
                <w:rFonts w:ascii="Arial" w:hAnsi="Arial" w:cs="Arial"/>
                <w:color w:val="262626" w:themeColor="text1" w:themeTint="D9"/>
                <w:szCs w:val="24"/>
              </w:rPr>
            </w:pPr>
            <w:r w:rsidRPr="007C461D">
              <w:rPr>
                <w:rFonts w:ascii="Arial" w:hAnsi="Arial" w:cs="Arial"/>
                <w:color w:val="262626" w:themeColor="text1" w:themeTint="D9"/>
                <w:szCs w:val="24"/>
              </w:rPr>
              <w:t>Coautor(es)</w:t>
            </w:r>
            <w:r w:rsidR="00A71B53" w:rsidRPr="007C461D">
              <w:rPr>
                <w:rFonts w:ascii="Arial" w:hAnsi="Arial" w:cs="Arial"/>
                <w:color w:val="262626" w:themeColor="text1" w:themeTint="D9"/>
                <w:szCs w:val="24"/>
              </w:rPr>
              <w:t>*</w:t>
            </w:r>
            <w:r w:rsidRPr="007C461D">
              <w:rPr>
                <w:rFonts w:ascii="Arial" w:hAnsi="Arial" w:cs="Arial"/>
                <w:color w:val="262626" w:themeColor="text1" w:themeTint="D9"/>
                <w:szCs w:val="24"/>
              </w:rPr>
              <w:t>:</w:t>
            </w:r>
          </w:p>
          <w:p w14:paraId="503927B2" w14:textId="77777777" w:rsidR="008C33DA" w:rsidRPr="007C461D" w:rsidRDefault="008C33DA" w:rsidP="00535047">
            <w:pPr>
              <w:rPr>
                <w:rFonts w:ascii="Arial" w:hAnsi="Arial" w:cs="Arial"/>
                <w:color w:val="262626" w:themeColor="text1" w:themeTint="D9"/>
                <w:szCs w:val="24"/>
              </w:rPr>
            </w:pPr>
          </w:p>
        </w:tc>
      </w:tr>
      <w:tr w:rsidR="007C461D" w:rsidRPr="007C461D" w14:paraId="503927BB" w14:textId="77777777" w:rsidTr="00A71B53">
        <w:tc>
          <w:tcPr>
            <w:tcW w:w="4415" w:type="dxa"/>
          </w:tcPr>
          <w:p w14:paraId="503927B4" w14:textId="77777777" w:rsidR="008C33DA" w:rsidRPr="007C461D" w:rsidRDefault="008C33DA" w:rsidP="00535047">
            <w:pPr>
              <w:rPr>
                <w:rFonts w:ascii="Arial" w:hAnsi="Arial" w:cs="Arial"/>
                <w:color w:val="262626" w:themeColor="text1" w:themeTint="D9"/>
                <w:szCs w:val="24"/>
              </w:rPr>
            </w:pPr>
            <w:r w:rsidRPr="007C461D">
              <w:rPr>
                <w:rFonts w:ascii="Arial" w:hAnsi="Arial" w:cs="Arial"/>
                <w:color w:val="262626" w:themeColor="text1" w:themeTint="D9"/>
                <w:szCs w:val="24"/>
              </w:rPr>
              <w:t>Institución:</w:t>
            </w:r>
          </w:p>
          <w:p w14:paraId="503927B5" w14:textId="77777777" w:rsidR="008C33DA" w:rsidRPr="007C461D" w:rsidRDefault="008C33DA" w:rsidP="00535047">
            <w:pPr>
              <w:rPr>
                <w:rFonts w:ascii="Arial" w:hAnsi="Arial" w:cs="Arial"/>
                <w:color w:val="262626" w:themeColor="text1" w:themeTint="D9"/>
                <w:szCs w:val="24"/>
              </w:rPr>
            </w:pPr>
          </w:p>
          <w:p w14:paraId="503927B6" w14:textId="77777777" w:rsidR="008C33DA" w:rsidRPr="007C461D" w:rsidRDefault="008C33DA" w:rsidP="00535047">
            <w:pPr>
              <w:rPr>
                <w:rFonts w:ascii="Arial" w:hAnsi="Arial" w:cs="Arial"/>
                <w:color w:val="262626" w:themeColor="text1" w:themeTint="D9"/>
                <w:szCs w:val="24"/>
              </w:rPr>
            </w:pPr>
          </w:p>
          <w:p w14:paraId="503927B7" w14:textId="77777777" w:rsidR="008C33DA" w:rsidRPr="007C461D" w:rsidRDefault="008C33DA" w:rsidP="00535047">
            <w:pPr>
              <w:rPr>
                <w:rFonts w:ascii="Arial" w:hAnsi="Arial" w:cs="Arial"/>
                <w:color w:val="262626" w:themeColor="text1" w:themeTint="D9"/>
                <w:szCs w:val="24"/>
              </w:rPr>
            </w:pPr>
          </w:p>
          <w:p w14:paraId="503927B8" w14:textId="77777777" w:rsidR="008C33DA" w:rsidRPr="007C461D" w:rsidRDefault="008C33DA" w:rsidP="00535047">
            <w:pPr>
              <w:rPr>
                <w:rFonts w:ascii="Arial" w:hAnsi="Arial" w:cs="Arial"/>
                <w:color w:val="262626" w:themeColor="text1" w:themeTint="D9"/>
                <w:szCs w:val="24"/>
              </w:rPr>
            </w:pPr>
          </w:p>
        </w:tc>
        <w:tc>
          <w:tcPr>
            <w:tcW w:w="4413" w:type="dxa"/>
          </w:tcPr>
          <w:p w14:paraId="503927B9" w14:textId="77777777" w:rsidR="008C33DA" w:rsidRPr="007C461D" w:rsidRDefault="008C33DA" w:rsidP="00535047">
            <w:pPr>
              <w:rPr>
                <w:rFonts w:ascii="Arial" w:hAnsi="Arial" w:cs="Arial"/>
                <w:color w:val="262626" w:themeColor="text1" w:themeTint="D9"/>
                <w:szCs w:val="24"/>
              </w:rPr>
            </w:pPr>
            <w:r w:rsidRPr="007C461D">
              <w:rPr>
                <w:rFonts w:ascii="Arial" w:hAnsi="Arial" w:cs="Arial"/>
                <w:color w:val="262626" w:themeColor="text1" w:themeTint="D9"/>
                <w:szCs w:val="24"/>
              </w:rPr>
              <w:t>Institución(es)</w:t>
            </w:r>
            <w:r w:rsidR="00A71B53" w:rsidRPr="007C461D">
              <w:rPr>
                <w:rFonts w:ascii="Arial" w:hAnsi="Arial" w:cs="Arial"/>
                <w:color w:val="262626" w:themeColor="text1" w:themeTint="D9"/>
                <w:szCs w:val="24"/>
              </w:rPr>
              <w:t>*:</w:t>
            </w:r>
          </w:p>
          <w:p w14:paraId="503927BA" w14:textId="77777777" w:rsidR="008C33DA" w:rsidRPr="007C461D" w:rsidRDefault="008C33DA" w:rsidP="00535047">
            <w:pPr>
              <w:rPr>
                <w:rFonts w:ascii="Arial" w:hAnsi="Arial" w:cs="Arial"/>
                <w:color w:val="262626" w:themeColor="text1" w:themeTint="D9"/>
                <w:szCs w:val="24"/>
              </w:rPr>
            </w:pPr>
          </w:p>
        </w:tc>
      </w:tr>
      <w:tr w:rsidR="007C461D" w:rsidRPr="007C461D" w14:paraId="503927C4" w14:textId="77777777" w:rsidTr="00A71B53">
        <w:tc>
          <w:tcPr>
            <w:tcW w:w="4415" w:type="dxa"/>
          </w:tcPr>
          <w:p w14:paraId="503927BC" w14:textId="77777777" w:rsidR="008C33DA" w:rsidRPr="007C461D" w:rsidRDefault="008C33DA" w:rsidP="00535047">
            <w:pPr>
              <w:rPr>
                <w:rFonts w:ascii="Arial" w:hAnsi="Arial" w:cs="Arial"/>
                <w:color w:val="262626" w:themeColor="text1" w:themeTint="D9"/>
                <w:szCs w:val="24"/>
              </w:rPr>
            </w:pPr>
            <w:r w:rsidRPr="007C461D">
              <w:rPr>
                <w:rFonts w:ascii="Arial" w:hAnsi="Arial" w:cs="Arial"/>
                <w:color w:val="262626" w:themeColor="text1" w:themeTint="D9"/>
                <w:szCs w:val="24"/>
              </w:rPr>
              <w:t>Dirección electrónica:</w:t>
            </w:r>
          </w:p>
          <w:p w14:paraId="503927BD" w14:textId="77777777" w:rsidR="008C33DA" w:rsidRPr="007C461D" w:rsidRDefault="008C33DA" w:rsidP="00535047">
            <w:pPr>
              <w:ind w:left="720"/>
              <w:rPr>
                <w:rFonts w:ascii="Arial" w:hAnsi="Arial" w:cs="Arial"/>
                <w:color w:val="262626" w:themeColor="text1" w:themeTint="D9"/>
                <w:szCs w:val="24"/>
              </w:rPr>
            </w:pPr>
          </w:p>
          <w:p w14:paraId="503927BE" w14:textId="77777777" w:rsidR="008C33DA" w:rsidRPr="007C461D" w:rsidRDefault="008C33DA" w:rsidP="00535047">
            <w:pPr>
              <w:ind w:left="720"/>
              <w:rPr>
                <w:rFonts w:ascii="Arial" w:hAnsi="Arial" w:cs="Arial"/>
                <w:color w:val="262626" w:themeColor="text1" w:themeTint="D9"/>
                <w:szCs w:val="24"/>
              </w:rPr>
            </w:pPr>
          </w:p>
          <w:p w14:paraId="503927BF" w14:textId="77777777" w:rsidR="008C33DA" w:rsidRPr="007C461D" w:rsidRDefault="008C33DA" w:rsidP="00535047">
            <w:pPr>
              <w:ind w:left="720"/>
              <w:rPr>
                <w:rFonts w:ascii="Arial" w:hAnsi="Arial" w:cs="Arial"/>
                <w:color w:val="262626" w:themeColor="text1" w:themeTint="D9"/>
                <w:szCs w:val="24"/>
              </w:rPr>
            </w:pPr>
          </w:p>
          <w:p w14:paraId="503927C0" w14:textId="77777777" w:rsidR="008C33DA" w:rsidRPr="007C461D" w:rsidRDefault="008C33DA" w:rsidP="00535047">
            <w:pPr>
              <w:ind w:left="720"/>
              <w:rPr>
                <w:rFonts w:ascii="Arial" w:hAnsi="Arial" w:cs="Arial"/>
                <w:color w:val="262626" w:themeColor="text1" w:themeTint="D9"/>
                <w:szCs w:val="24"/>
              </w:rPr>
            </w:pPr>
            <w:r w:rsidRPr="007C461D">
              <w:rPr>
                <w:rFonts w:ascii="Arial" w:hAnsi="Arial" w:cs="Arial"/>
                <w:color w:val="262626" w:themeColor="text1" w:themeTint="D9"/>
                <w:szCs w:val="24"/>
              </w:rPr>
              <w:t xml:space="preserve">                    </w:t>
            </w:r>
          </w:p>
        </w:tc>
        <w:tc>
          <w:tcPr>
            <w:tcW w:w="4413" w:type="dxa"/>
          </w:tcPr>
          <w:p w14:paraId="503927C1" w14:textId="77777777" w:rsidR="008C33DA" w:rsidRPr="007C461D" w:rsidRDefault="008C33DA" w:rsidP="008C33DA">
            <w:pPr>
              <w:rPr>
                <w:rFonts w:ascii="Arial" w:hAnsi="Arial" w:cs="Arial"/>
                <w:color w:val="262626" w:themeColor="text1" w:themeTint="D9"/>
                <w:szCs w:val="24"/>
              </w:rPr>
            </w:pPr>
            <w:r w:rsidRPr="007C461D">
              <w:rPr>
                <w:rFonts w:ascii="Arial" w:hAnsi="Arial" w:cs="Arial"/>
                <w:color w:val="262626" w:themeColor="text1" w:themeTint="D9"/>
                <w:szCs w:val="24"/>
              </w:rPr>
              <w:t>Direcciones electrónicas:</w:t>
            </w:r>
          </w:p>
          <w:p w14:paraId="503927C2" w14:textId="77777777" w:rsidR="008C33DA" w:rsidRPr="007C461D" w:rsidRDefault="008C33DA" w:rsidP="00535047">
            <w:pPr>
              <w:ind w:left="360"/>
              <w:rPr>
                <w:rFonts w:ascii="Arial" w:hAnsi="Arial" w:cs="Arial"/>
                <w:color w:val="262626" w:themeColor="text1" w:themeTint="D9"/>
                <w:szCs w:val="24"/>
              </w:rPr>
            </w:pPr>
          </w:p>
          <w:p w14:paraId="503927C3" w14:textId="77777777" w:rsidR="008C33DA" w:rsidRPr="007C461D" w:rsidRDefault="008C33DA" w:rsidP="00535047">
            <w:pPr>
              <w:ind w:left="360"/>
              <w:rPr>
                <w:rFonts w:ascii="Arial" w:hAnsi="Arial" w:cs="Arial"/>
                <w:color w:val="262626" w:themeColor="text1" w:themeTint="D9"/>
                <w:szCs w:val="24"/>
              </w:rPr>
            </w:pPr>
          </w:p>
        </w:tc>
      </w:tr>
    </w:tbl>
    <w:p w14:paraId="503927C5" w14:textId="77777777" w:rsidR="008C33DA" w:rsidRPr="007C461D" w:rsidRDefault="00A71B53" w:rsidP="00A71B53">
      <w:pPr>
        <w:pStyle w:val="NormalWeb"/>
        <w:spacing w:line="210" w:lineRule="atLeast"/>
        <w:jc w:val="both"/>
        <w:rPr>
          <w:rFonts w:ascii="Arial" w:hAnsi="Arial" w:cs="Arial"/>
          <w:color w:val="262626" w:themeColor="text1" w:themeTint="D9"/>
        </w:rPr>
      </w:pPr>
      <w:r w:rsidRPr="007C461D">
        <w:rPr>
          <w:rFonts w:ascii="Arial" w:hAnsi="Arial" w:cs="Arial"/>
          <w:color w:val="262626" w:themeColor="text1" w:themeTint="D9"/>
        </w:rPr>
        <w:t>*Espacios necesarios cuando manuscrito cuenta con más de un autor.</w:t>
      </w:r>
    </w:p>
    <w:p w14:paraId="503927C6" w14:textId="77777777" w:rsidR="00A71B53" w:rsidRPr="007C461D" w:rsidRDefault="00A71B53" w:rsidP="00A71B53">
      <w:pPr>
        <w:pStyle w:val="NormalWeb"/>
        <w:spacing w:line="210" w:lineRule="atLeast"/>
        <w:jc w:val="both"/>
        <w:rPr>
          <w:rFonts w:ascii="Arial" w:hAnsi="Arial" w:cs="Arial"/>
          <w:color w:val="262626" w:themeColor="text1" w:themeTint="D9"/>
        </w:rPr>
      </w:pPr>
    </w:p>
    <w:p w14:paraId="503927C7" w14:textId="77777777" w:rsidR="00A71B53" w:rsidRPr="007C461D" w:rsidRDefault="00A71B53" w:rsidP="00A71B53">
      <w:pPr>
        <w:pStyle w:val="NormalWeb"/>
        <w:spacing w:line="210" w:lineRule="atLeast"/>
        <w:jc w:val="both"/>
        <w:rPr>
          <w:rFonts w:ascii="Arial" w:hAnsi="Arial" w:cs="Arial"/>
          <w:color w:val="262626" w:themeColor="text1" w:themeTint="D9"/>
        </w:rPr>
      </w:pPr>
      <w:r w:rsidRPr="007C461D">
        <w:rPr>
          <w:rFonts w:ascii="Arial" w:hAnsi="Arial" w:cs="Arial"/>
          <w:color w:val="262626" w:themeColor="text1" w:themeTint="D9"/>
        </w:rPr>
        <w:t>_________________</w:t>
      </w:r>
    </w:p>
    <w:p w14:paraId="503927C8" w14:textId="77777777" w:rsidR="007C461D" w:rsidRPr="007C461D" w:rsidRDefault="00A71B53" w:rsidP="007C461D">
      <w:pPr>
        <w:pStyle w:val="NormalWeb"/>
        <w:spacing w:before="0" w:beforeAutospacing="0" w:line="210" w:lineRule="atLeast"/>
        <w:jc w:val="both"/>
        <w:rPr>
          <w:rFonts w:ascii="Arial" w:hAnsi="Arial" w:cs="Arial"/>
          <w:color w:val="262626" w:themeColor="text1" w:themeTint="D9"/>
          <w:sz w:val="20"/>
        </w:rPr>
      </w:pPr>
      <w:r w:rsidRPr="007C461D">
        <w:rPr>
          <w:rFonts w:ascii="Arial" w:hAnsi="Arial" w:cs="Arial"/>
          <w:color w:val="262626" w:themeColor="text1" w:themeTint="D9"/>
        </w:rPr>
        <w:t>Fir</w:t>
      </w:r>
      <w:r w:rsidR="007C461D">
        <w:rPr>
          <w:rFonts w:ascii="Arial" w:hAnsi="Arial" w:cs="Arial"/>
          <w:color w:val="262626" w:themeColor="text1" w:themeTint="D9"/>
        </w:rPr>
        <w:t xml:space="preserve">ma de autor </w:t>
      </w:r>
    </w:p>
    <w:p w14:paraId="503927C9" w14:textId="77777777" w:rsidR="00A71B53" w:rsidRPr="007C461D" w:rsidRDefault="007C461D" w:rsidP="007C461D">
      <w:pPr>
        <w:pStyle w:val="NormalWeb"/>
        <w:spacing w:before="0" w:beforeAutospacing="0" w:after="0" w:afterAutospacing="0" w:line="210" w:lineRule="atLeast"/>
        <w:jc w:val="both"/>
        <w:rPr>
          <w:rFonts w:ascii="Arial" w:hAnsi="Arial" w:cs="Arial"/>
          <w:color w:val="262626" w:themeColor="text1" w:themeTint="D9"/>
          <w:sz w:val="20"/>
        </w:rPr>
      </w:pPr>
      <w:r w:rsidRPr="007C461D">
        <w:rPr>
          <w:rFonts w:ascii="Arial" w:hAnsi="Arial" w:cs="Arial"/>
          <w:color w:val="262626" w:themeColor="text1" w:themeTint="D9"/>
          <w:sz w:val="20"/>
        </w:rPr>
        <w:t>(único o principal)</w:t>
      </w:r>
    </w:p>
    <w:p w14:paraId="503927CA" w14:textId="77777777" w:rsidR="008C33DA" w:rsidRPr="0054626A" w:rsidRDefault="008C33DA" w:rsidP="008C33DA">
      <w:pPr>
        <w:rPr>
          <w:rFonts w:ascii="Arial" w:hAnsi="Arial" w:cs="Arial"/>
          <w:szCs w:val="24"/>
        </w:rPr>
      </w:pPr>
    </w:p>
    <w:p w14:paraId="503927CB" w14:textId="77777777" w:rsidR="00A71B53" w:rsidRPr="0054626A" w:rsidRDefault="00A71B53">
      <w:pPr>
        <w:rPr>
          <w:rFonts w:ascii="Arial" w:hAnsi="Arial" w:cs="Arial"/>
          <w:szCs w:val="24"/>
        </w:rPr>
      </w:pPr>
    </w:p>
    <w:p w14:paraId="503927CC" w14:textId="77777777" w:rsidR="0054626A" w:rsidRPr="0054626A" w:rsidRDefault="0054626A">
      <w:pPr>
        <w:rPr>
          <w:rFonts w:ascii="Arial" w:hAnsi="Arial" w:cs="Arial"/>
          <w:szCs w:val="24"/>
        </w:rPr>
      </w:pPr>
    </w:p>
    <w:sectPr w:rsidR="0054626A" w:rsidRPr="0054626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927CF" w14:textId="77777777" w:rsidR="00EE6CC2" w:rsidRDefault="00EE6CC2" w:rsidP="008C33DA">
      <w:r>
        <w:separator/>
      </w:r>
    </w:p>
  </w:endnote>
  <w:endnote w:type="continuationSeparator" w:id="0">
    <w:p w14:paraId="503927D0" w14:textId="77777777" w:rsidR="00EE6CC2" w:rsidRDefault="00EE6CC2" w:rsidP="008C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03384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984628" w14:textId="170CB972" w:rsidR="002E3781" w:rsidRDefault="002E37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3927D2" w14:textId="5AEFB285" w:rsidR="008C33DA" w:rsidRDefault="008C33DA" w:rsidP="008C33DA">
    <w:pPr>
      <w:pStyle w:val="Footer"/>
      <w:ind w:left="-56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927CD" w14:textId="77777777" w:rsidR="00EE6CC2" w:rsidRDefault="00EE6CC2" w:rsidP="008C33DA">
      <w:r>
        <w:separator/>
      </w:r>
    </w:p>
  </w:footnote>
  <w:footnote w:type="continuationSeparator" w:id="0">
    <w:p w14:paraId="503927CE" w14:textId="77777777" w:rsidR="00EE6CC2" w:rsidRDefault="00EE6CC2" w:rsidP="008C3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927D1" w14:textId="77777777" w:rsidR="008C33DA" w:rsidRDefault="008C33DA" w:rsidP="008C33DA">
    <w:pPr>
      <w:pStyle w:val="Header"/>
      <w:jc w:val="center"/>
    </w:pPr>
    <w:bookmarkStart w:id="0" w:name="_Hlk490137593"/>
    <w:bookmarkEnd w:id="0"/>
    <w:r>
      <w:rPr>
        <w:rFonts w:ascii="Arial" w:hAnsi="Arial" w:cs="Arial"/>
        <w:noProof/>
        <w:color w:val="333333"/>
        <w:lang w:val="en-US" w:eastAsia="en-US"/>
      </w:rPr>
      <w:drawing>
        <wp:anchor distT="0" distB="0" distL="114300" distR="114300" simplePos="0" relativeHeight="251658240" behindDoc="0" locked="0" layoutInCell="1" allowOverlap="1" wp14:anchorId="503927D3" wp14:editId="1ABFFACC">
          <wp:simplePos x="0" y="0"/>
          <wp:positionH relativeFrom="margin">
            <wp:align>left</wp:align>
          </wp:positionH>
          <wp:positionV relativeFrom="paragraph">
            <wp:posOffset>-259218</wp:posOffset>
          </wp:positionV>
          <wp:extent cx="2043486" cy="501621"/>
          <wp:effectExtent l="0" t="0" r="0" b="0"/>
          <wp:wrapNone/>
          <wp:docPr id="1" name="Imagen 1" descr="C:\Users\jcvalverde\AppData\Local\Microsoft\Windows\INetCache\Content.Word\Fondo OJ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cvalverde\AppData\Local\Microsoft\Windows\INetCache\Content.Word\Fondo OJS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385" cy="505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B5BBE"/>
    <w:multiLevelType w:val="hybridMultilevel"/>
    <w:tmpl w:val="4E36C946"/>
    <w:lvl w:ilvl="0" w:tplc="A43E4D6A">
      <w:start w:val="7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34272"/>
    <w:multiLevelType w:val="hybridMultilevel"/>
    <w:tmpl w:val="5FE8D9D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7513318">
    <w:abstractNumId w:val="1"/>
  </w:num>
  <w:num w:numId="2" w16cid:durableId="1672562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EzNzczsjQ1MTEwNzZW0lEKTi0uzszPAykwrAUA759KRSwAAAA="/>
  </w:docVars>
  <w:rsids>
    <w:rsidRoot w:val="008C33DA"/>
    <w:rsid w:val="000017DB"/>
    <w:rsid w:val="00006CF0"/>
    <w:rsid w:val="00016BA0"/>
    <w:rsid w:val="000371F3"/>
    <w:rsid w:val="00037719"/>
    <w:rsid w:val="0004118D"/>
    <w:rsid w:val="00045EAC"/>
    <w:rsid w:val="0004620E"/>
    <w:rsid w:val="00057B72"/>
    <w:rsid w:val="000669A3"/>
    <w:rsid w:val="00066C74"/>
    <w:rsid w:val="000708D3"/>
    <w:rsid w:val="00070F64"/>
    <w:rsid w:val="000843F3"/>
    <w:rsid w:val="000848F2"/>
    <w:rsid w:val="00084DFA"/>
    <w:rsid w:val="00091D0A"/>
    <w:rsid w:val="000926CE"/>
    <w:rsid w:val="00093E06"/>
    <w:rsid w:val="000975B5"/>
    <w:rsid w:val="000B30F2"/>
    <w:rsid w:val="000B388E"/>
    <w:rsid w:val="000B4F19"/>
    <w:rsid w:val="000B5AB0"/>
    <w:rsid w:val="000C787C"/>
    <w:rsid w:val="000C7AC5"/>
    <w:rsid w:val="000D3DBA"/>
    <w:rsid w:val="000D7AB5"/>
    <w:rsid w:val="000E09BA"/>
    <w:rsid w:val="000E2860"/>
    <w:rsid w:val="000E3566"/>
    <w:rsid w:val="000F64C6"/>
    <w:rsid w:val="000F6CBC"/>
    <w:rsid w:val="00103A7C"/>
    <w:rsid w:val="00106700"/>
    <w:rsid w:val="00114277"/>
    <w:rsid w:val="001331BF"/>
    <w:rsid w:val="00144873"/>
    <w:rsid w:val="001565CF"/>
    <w:rsid w:val="00160155"/>
    <w:rsid w:val="001634D5"/>
    <w:rsid w:val="001665B2"/>
    <w:rsid w:val="00176176"/>
    <w:rsid w:val="00176C31"/>
    <w:rsid w:val="001902DC"/>
    <w:rsid w:val="001940E9"/>
    <w:rsid w:val="001947C3"/>
    <w:rsid w:val="001C2FFB"/>
    <w:rsid w:val="001C5928"/>
    <w:rsid w:val="001C61B9"/>
    <w:rsid w:val="001D11AF"/>
    <w:rsid w:val="001D2033"/>
    <w:rsid w:val="001D293F"/>
    <w:rsid w:val="001D55AF"/>
    <w:rsid w:val="001D7F88"/>
    <w:rsid w:val="001F24A8"/>
    <w:rsid w:val="002007E2"/>
    <w:rsid w:val="00213C54"/>
    <w:rsid w:val="00213F7A"/>
    <w:rsid w:val="002176FB"/>
    <w:rsid w:val="00217A06"/>
    <w:rsid w:val="00230313"/>
    <w:rsid w:val="002365D2"/>
    <w:rsid w:val="00236738"/>
    <w:rsid w:val="00237ADF"/>
    <w:rsid w:val="002634EF"/>
    <w:rsid w:val="002730AF"/>
    <w:rsid w:val="00273D7C"/>
    <w:rsid w:val="002849C0"/>
    <w:rsid w:val="00285282"/>
    <w:rsid w:val="002A55AC"/>
    <w:rsid w:val="002A6922"/>
    <w:rsid w:val="002A6D56"/>
    <w:rsid w:val="002B7C23"/>
    <w:rsid w:val="002C05A9"/>
    <w:rsid w:val="002C1EC8"/>
    <w:rsid w:val="002D1091"/>
    <w:rsid w:val="002D3D79"/>
    <w:rsid w:val="002E0C4E"/>
    <w:rsid w:val="002E3781"/>
    <w:rsid w:val="00310CEB"/>
    <w:rsid w:val="00311957"/>
    <w:rsid w:val="00331613"/>
    <w:rsid w:val="00334568"/>
    <w:rsid w:val="00346A34"/>
    <w:rsid w:val="00351C67"/>
    <w:rsid w:val="00353216"/>
    <w:rsid w:val="003606A1"/>
    <w:rsid w:val="00364180"/>
    <w:rsid w:val="0036469E"/>
    <w:rsid w:val="003661EF"/>
    <w:rsid w:val="0036665D"/>
    <w:rsid w:val="00381BAA"/>
    <w:rsid w:val="003911F2"/>
    <w:rsid w:val="00397032"/>
    <w:rsid w:val="003C1145"/>
    <w:rsid w:val="003C298B"/>
    <w:rsid w:val="003D3BE1"/>
    <w:rsid w:val="003E799E"/>
    <w:rsid w:val="003F2904"/>
    <w:rsid w:val="003F5239"/>
    <w:rsid w:val="003F6DCC"/>
    <w:rsid w:val="004028C5"/>
    <w:rsid w:val="00406F4E"/>
    <w:rsid w:val="004141BF"/>
    <w:rsid w:val="00427720"/>
    <w:rsid w:val="00433CE4"/>
    <w:rsid w:val="00436830"/>
    <w:rsid w:val="00444A21"/>
    <w:rsid w:val="00456824"/>
    <w:rsid w:val="00457FDC"/>
    <w:rsid w:val="00460633"/>
    <w:rsid w:val="00461E24"/>
    <w:rsid w:val="0047040B"/>
    <w:rsid w:val="004719B6"/>
    <w:rsid w:val="00474D44"/>
    <w:rsid w:val="00477E19"/>
    <w:rsid w:val="00483D9E"/>
    <w:rsid w:val="00487A2D"/>
    <w:rsid w:val="004A3139"/>
    <w:rsid w:val="004A7BAD"/>
    <w:rsid w:val="004B3CA3"/>
    <w:rsid w:val="004B6F57"/>
    <w:rsid w:val="004D3F3E"/>
    <w:rsid w:val="004E113F"/>
    <w:rsid w:val="004E288F"/>
    <w:rsid w:val="004E572D"/>
    <w:rsid w:val="004E7FAB"/>
    <w:rsid w:val="004F005F"/>
    <w:rsid w:val="004F120F"/>
    <w:rsid w:val="004F1DEA"/>
    <w:rsid w:val="004F3A39"/>
    <w:rsid w:val="004F4E2D"/>
    <w:rsid w:val="004F636E"/>
    <w:rsid w:val="00516A0B"/>
    <w:rsid w:val="00524A18"/>
    <w:rsid w:val="00524FF7"/>
    <w:rsid w:val="00525238"/>
    <w:rsid w:val="00536D5F"/>
    <w:rsid w:val="00542EB0"/>
    <w:rsid w:val="00543482"/>
    <w:rsid w:val="0054626A"/>
    <w:rsid w:val="00547AC8"/>
    <w:rsid w:val="005655FE"/>
    <w:rsid w:val="005706EB"/>
    <w:rsid w:val="005714FA"/>
    <w:rsid w:val="00572174"/>
    <w:rsid w:val="0057259D"/>
    <w:rsid w:val="00581EE6"/>
    <w:rsid w:val="005929F4"/>
    <w:rsid w:val="005958B0"/>
    <w:rsid w:val="005B0E4B"/>
    <w:rsid w:val="005B1777"/>
    <w:rsid w:val="005B6679"/>
    <w:rsid w:val="005C0212"/>
    <w:rsid w:val="005C1DD7"/>
    <w:rsid w:val="005C1EA8"/>
    <w:rsid w:val="005C5326"/>
    <w:rsid w:val="005D0BBF"/>
    <w:rsid w:val="005D1461"/>
    <w:rsid w:val="005D1AF3"/>
    <w:rsid w:val="005D1C3A"/>
    <w:rsid w:val="005D2FEC"/>
    <w:rsid w:val="005D482F"/>
    <w:rsid w:val="005E2E0B"/>
    <w:rsid w:val="005E44DD"/>
    <w:rsid w:val="005E6E9E"/>
    <w:rsid w:val="005F2660"/>
    <w:rsid w:val="005F3ABB"/>
    <w:rsid w:val="005F4CC8"/>
    <w:rsid w:val="005F69F2"/>
    <w:rsid w:val="005F6DB6"/>
    <w:rsid w:val="006012D3"/>
    <w:rsid w:val="006018F0"/>
    <w:rsid w:val="0060391E"/>
    <w:rsid w:val="00607B22"/>
    <w:rsid w:val="0061018A"/>
    <w:rsid w:val="0061108D"/>
    <w:rsid w:val="00623EC5"/>
    <w:rsid w:val="00624B6A"/>
    <w:rsid w:val="00630259"/>
    <w:rsid w:val="00640CB0"/>
    <w:rsid w:val="00663A3C"/>
    <w:rsid w:val="006720AC"/>
    <w:rsid w:val="00677285"/>
    <w:rsid w:val="00680205"/>
    <w:rsid w:val="00681AF6"/>
    <w:rsid w:val="006945E5"/>
    <w:rsid w:val="006956A3"/>
    <w:rsid w:val="00696F4A"/>
    <w:rsid w:val="00696F71"/>
    <w:rsid w:val="006A02CD"/>
    <w:rsid w:val="006A6198"/>
    <w:rsid w:val="006B2937"/>
    <w:rsid w:val="006B3C33"/>
    <w:rsid w:val="006C2CCB"/>
    <w:rsid w:val="006D5326"/>
    <w:rsid w:val="006E04AA"/>
    <w:rsid w:val="006E132C"/>
    <w:rsid w:val="006E268E"/>
    <w:rsid w:val="006E73B5"/>
    <w:rsid w:val="006E762B"/>
    <w:rsid w:val="006F3A82"/>
    <w:rsid w:val="006F5299"/>
    <w:rsid w:val="00700DF6"/>
    <w:rsid w:val="00710F85"/>
    <w:rsid w:val="007120A0"/>
    <w:rsid w:val="00712EEF"/>
    <w:rsid w:val="007172E6"/>
    <w:rsid w:val="00717EA1"/>
    <w:rsid w:val="007226F9"/>
    <w:rsid w:val="00733810"/>
    <w:rsid w:val="00736930"/>
    <w:rsid w:val="007410CB"/>
    <w:rsid w:val="007436F0"/>
    <w:rsid w:val="007506CD"/>
    <w:rsid w:val="00756741"/>
    <w:rsid w:val="0075681D"/>
    <w:rsid w:val="00763EE3"/>
    <w:rsid w:val="007740D8"/>
    <w:rsid w:val="0078640B"/>
    <w:rsid w:val="007877AB"/>
    <w:rsid w:val="007A0C9B"/>
    <w:rsid w:val="007A1F7B"/>
    <w:rsid w:val="007A4BF4"/>
    <w:rsid w:val="007B6657"/>
    <w:rsid w:val="007C180F"/>
    <w:rsid w:val="007C461D"/>
    <w:rsid w:val="007C6462"/>
    <w:rsid w:val="007C6F70"/>
    <w:rsid w:val="007D007E"/>
    <w:rsid w:val="007D6B72"/>
    <w:rsid w:val="007D7021"/>
    <w:rsid w:val="007E023B"/>
    <w:rsid w:val="007E5E8F"/>
    <w:rsid w:val="007E6C6D"/>
    <w:rsid w:val="007F0145"/>
    <w:rsid w:val="007F7458"/>
    <w:rsid w:val="0080118A"/>
    <w:rsid w:val="00814FCC"/>
    <w:rsid w:val="00823EE5"/>
    <w:rsid w:val="008243DF"/>
    <w:rsid w:val="008312AA"/>
    <w:rsid w:val="00832F56"/>
    <w:rsid w:val="0083648C"/>
    <w:rsid w:val="0084507C"/>
    <w:rsid w:val="00851480"/>
    <w:rsid w:val="00856C7F"/>
    <w:rsid w:val="008602C5"/>
    <w:rsid w:val="00863B6A"/>
    <w:rsid w:val="00866630"/>
    <w:rsid w:val="008748B8"/>
    <w:rsid w:val="00874F40"/>
    <w:rsid w:val="008753E8"/>
    <w:rsid w:val="008763F5"/>
    <w:rsid w:val="00877E8D"/>
    <w:rsid w:val="00883D21"/>
    <w:rsid w:val="00890B5D"/>
    <w:rsid w:val="00893516"/>
    <w:rsid w:val="008A0BD4"/>
    <w:rsid w:val="008A2C1C"/>
    <w:rsid w:val="008B26DC"/>
    <w:rsid w:val="008B2CC5"/>
    <w:rsid w:val="008B42A8"/>
    <w:rsid w:val="008B58F3"/>
    <w:rsid w:val="008C33DA"/>
    <w:rsid w:val="008C4423"/>
    <w:rsid w:val="008C4BE2"/>
    <w:rsid w:val="008C6EEB"/>
    <w:rsid w:val="008D762D"/>
    <w:rsid w:val="008E29B5"/>
    <w:rsid w:val="008E7B72"/>
    <w:rsid w:val="008F0310"/>
    <w:rsid w:val="008F0862"/>
    <w:rsid w:val="008F1643"/>
    <w:rsid w:val="0090270C"/>
    <w:rsid w:val="00913F73"/>
    <w:rsid w:val="00915582"/>
    <w:rsid w:val="00927830"/>
    <w:rsid w:val="00931997"/>
    <w:rsid w:val="00932F36"/>
    <w:rsid w:val="0093419B"/>
    <w:rsid w:val="00941997"/>
    <w:rsid w:val="00951707"/>
    <w:rsid w:val="00964B2C"/>
    <w:rsid w:val="0096567E"/>
    <w:rsid w:val="00967C94"/>
    <w:rsid w:val="00976CF9"/>
    <w:rsid w:val="00980EBF"/>
    <w:rsid w:val="00981D2A"/>
    <w:rsid w:val="00984350"/>
    <w:rsid w:val="00995079"/>
    <w:rsid w:val="00997954"/>
    <w:rsid w:val="009C0E9A"/>
    <w:rsid w:val="009C423E"/>
    <w:rsid w:val="009E112B"/>
    <w:rsid w:val="00A03985"/>
    <w:rsid w:val="00A14A4C"/>
    <w:rsid w:val="00A163E5"/>
    <w:rsid w:val="00A20E95"/>
    <w:rsid w:val="00A253BD"/>
    <w:rsid w:val="00A26366"/>
    <w:rsid w:val="00A30D50"/>
    <w:rsid w:val="00A312BE"/>
    <w:rsid w:val="00A313B1"/>
    <w:rsid w:val="00A3495A"/>
    <w:rsid w:val="00A36D1B"/>
    <w:rsid w:val="00A43F52"/>
    <w:rsid w:val="00A47960"/>
    <w:rsid w:val="00A53AD4"/>
    <w:rsid w:val="00A5503C"/>
    <w:rsid w:val="00A554EF"/>
    <w:rsid w:val="00A55B3B"/>
    <w:rsid w:val="00A60A23"/>
    <w:rsid w:val="00A71B53"/>
    <w:rsid w:val="00A7309F"/>
    <w:rsid w:val="00A743CE"/>
    <w:rsid w:val="00A76437"/>
    <w:rsid w:val="00A81178"/>
    <w:rsid w:val="00A81BC7"/>
    <w:rsid w:val="00A847A5"/>
    <w:rsid w:val="00A84BBF"/>
    <w:rsid w:val="00AA3213"/>
    <w:rsid w:val="00AA571F"/>
    <w:rsid w:val="00AB4A1D"/>
    <w:rsid w:val="00AB4B2E"/>
    <w:rsid w:val="00AC150F"/>
    <w:rsid w:val="00AC55C4"/>
    <w:rsid w:val="00AD46A2"/>
    <w:rsid w:val="00AD6930"/>
    <w:rsid w:val="00AE2906"/>
    <w:rsid w:val="00AE2ED7"/>
    <w:rsid w:val="00AF53B9"/>
    <w:rsid w:val="00B00FC4"/>
    <w:rsid w:val="00B0108D"/>
    <w:rsid w:val="00B16DDA"/>
    <w:rsid w:val="00B32F15"/>
    <w:rsid w:val="00B3425A"/>
    <w:rsid w:val="00B441B0"/>
    <w:rsid w:val="00B446DE"/>
    <w:rsid w:val="00B45E74"/>
    <w:rsid w:val="00B47F46"/>
    <w:rsid w:val="00B50F85"/>
    <w:rsid w:val="00B54C0F"/>
    <w:rsid w:val="00B62C6E"/>
    <w:rsid w:val="00B71846"/>
    <w:rsid w:val="00B72C45"/>
    <w:rsid w:val="00B81EB9"/>
    <w:rsid w:val="00B83DEC"/>
    <w:rsid w:val="00B84899"/>
    <w:rsid w:val="00B84AEE"/>
    <w:rsid w:val="00B93C7A"/>
    <w:rsid w:val="00BA0427"/>
    <w:rsid w:val="00BA3302"/>
    <w:rsid w:val="00BA50FC"/>
    <w:rsid w:val="00BA6DAF"/>
    <w:rsid w:val="00BB055B"/>
    <w:rsid w:val="00BC4624"/>
    <w:rsid w:val="00BC4F2A"/>
    <w:rsid w:val="00BC5DB5"/>
    <w:rsid w:val="00BD6898"/>
    <w:rsid w:val="00BD6C8E"/>
    <w:rsid w:val="00BE37BF"/>
    <w:rsid w:val="00BF5730"/>
    <w:rsid w:val="00BF600A"/>
    <w:rsid w:val="00C105DC"/>
    <w:rsid w:val="00C12D94"/>
    <w:rsid w:val="00C15A57"/>
    <w:rsid w:val="00C31769"/>
    <w:rsid w:val="00C34C1D"/>
    <w:rsid w:val="00C37F17"/>
    <w:rsid w:val="00C45A8A"/>
    <w:rsid w:val="00C46682"/>
    <w:rsid w:val="00C4732C"/>
    <w:rsid w:val="00C83796"/>
    <w:rsid w:val="00C86B9C"/>
    <w:rsid w:val="00C91CDC"/>
    <w:rsid w:val="00CA1D11"/>
    <w:rsid w:val="00CB348F"/>
    <w:rsid w:val="00CC0CEF"/>
    <w:rsid w:val="00CC0F25"/>
    <w:rsid w:val="00CC340D"/>
    <w:rsid w:val="00CC76AC"/>
    <w:rsid w:val="00CD315D"/>
    <w:rsid w:val="00CD74CD"/>
    <w:rsid w:val="00CE4F4C"/>
    <w:rsid w:val="00CF1AA7"/>
    <w:rsid w:val="00D1323F"/>
    <w:rsid w:val="00D13BDD"/>
    <w:rsid w:val="00D14318"/>
    <w:rsid w:val="00D217BE"/>
    <w:rsid w:val="00D47379"/>
    <w:rsid w:val="00D47707"/>
    <w:rsid w:val="00D50EC6"/>
    <w:rsid w:val="00D51798"/>
    <w:rsid w:val="00D53B53"/>
    <w:rsid w:val="00D603C3"/>
    <w:rsid w:val="00D67F36"/>
    <w:rsid w:val="00D74726"/>
    <w:rsid w:val="00D77EAE"/>
    <w:rsid w:val="00D845C1"/>
    <w:rsid w:val="00D84E13"/>
    <w:rsid w:val="00D87943"/>
    <w:rsid w:val="00D96A49"/>
    <w:rsid w:val="00D96BAE"/>
    <w:rsid w:val="00DA0A86"/>
    <w:rsid w:val="00DB2B7D"/>
    <w:rsid w:val="00DB3B62"/>
    <w:rsid w:val="00DB5371"/>
    <w:rsid w:val="00DB6AA6"/>
    <w:rsid w:val="00DC1D88"/>
    <w:rsid w:val="00DC49C6"/>
    <w:rsid w:val="00DD5401"/>
    <w:rsid w:val="00DE38E6"/>
    <w:rsid w:val="00E0470A"/>
    <w:rsid w:val="00E173E2"/>
    <w:rsid w:val="00E21C53"/>
    <w:rsid w:val="00E27E6D"/>
    <w:rsid w:val="00E35B77"/>
    <w:rsid w:val="00E4011C"/>
    <w:rsid w:val="00E42F2F"/>
    <w:rsid w:val="00E4440F"/>
    <w:rsid w:val="00E56456"/>
    <w:rsid w:val="00E60EC8"/>
    <w:rsid w:val="00E72BF9"/>
    <w:rsid w:val="00E80D9E"/>
    <w:rsid w:val="00E83A65"/>
    <w:rsid w:val="00E83B63"/>
    <w:rsid w:val="00E969FF"/>
    <w:rsid w:val="00EB08CE"/>
    <w:rsid w:val="00EB1D46"/>
    <w:rsid w:val="00EB4795"/>
    <w:rsid w:val="00EC6F59"/>
    <w:rsid w:val="00ED3941"/>
    <w:rsid w:val="00ED5399"/>
    <w:rsid w:val="00EE6CC2"/>
    <w:rsid w:val="00F077C4"/>
    <w:rsid w:val="00F14EB3"/>
    <w:rsid w:val="00F213C8"/>
    <w:rsid w:val="00F27C74"/>
    <w:rsid w:val="00F31E88"/>
    <w:rsid w:val="00F332EB"/>
    <w:rsid w:val="00F42C29"/>
    <w:rsid w:val="00F43FFA"/>
    <w:rsid w:val="00F52E35"/>
    <w:rsid w:val="00F557B4"/>
    <w:rsid w:val="00F56050"/>
    <w:rsid w:val="00F61259"/>
    <w:rsid w:val="00F628CC"/>
    <w:rsid w:val="00F72BC9"/>
    <w:rsid w:val="00F75B5A"/>
    <w:rsid w:val="00F82F7E"/>
    <w:rsid w:val="00F95EEE"/>
    <w:rsid w:val="00F9742E"/>
    <w:rsid w:val="00F976FC"/>
    <w:rsid w:val="00FA2B66"/>
    <w:rsid w:val="00FB4D59"/>
    <w:rsid w:val="00FB7898"/>
    <w:rsid w:val="00FC2E96"/>
    <w:rsid w:val="00FC4A68"/>
    <w:rsid w:val="00FC4D43"/>
    <w:rsid w:val="00FD46D9"/>
    <w:rsid w:val="00FD66F5"/>
    <w:rsid w:val="00FD67EA"/>
    <w:rsid w:val="00FE43A0"/>
    <w:rsid w:val="00FF16F8"/>
    <w:rsid w:val="00FF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92797"/>
  <w15:chartTrackingRefBased/>
  <w15:docId w15:val="{A3932C2D-B615-4E93-BB4F-B2150E77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3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Heading2">
    <w:name w:val="heading 2"/>
    <w:basedOn w:val="Normal"/>
    <w:link w:val="Heading2Char"/>
    <w:uiPriority w:val="9"/>
    <w:qFormat/>
    <w:rsid w:val="008C33DA"/>
    <w:pPr>
      <w:spacing w:before="100" w:beforeAutospacing="1" w:after="100" w:afterAutospacing="1"/>
      <w:outlineLvl w:val="1"/>
    </w:pPr>
    <w:rPr>
      <w:b/>
      <w:bCs/>
      <w:sz w:val="36"/>
      <w:szCs w:val="36"/>
      <w:lang w:val="es-CR" w:eastAsia="es-C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C33DA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C33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lang w:val="es-MX" w:eastAsia="es-MX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C33DA"/>
    <w:rPr>
      <w:rFonts w:ascii="Courier New" w:eastAsia="Times New Roman" w:hAnsi="Courier New" w:cs="Courier New"/>
      <w:color w:val="000000"/>
      <w:sz w:val="20"/>
      <w:szCs w:val="20"/>
      <w:lang w:val="es-MX" w:eastAsia="es-MX"/>
    </w:rPr>
  </w:style>
  <w:style w:type="paragraph" w:styleId="Header">
    <w:name w:val="header"/>
    <w:basedOn w:val="Normal"/>
    <w:link w:val="HeaderChar"/>
    <w:uiPriority w:val="99"/>
    <w:unhideWhenUsed/>
    <w:rsid w:val="008C33DA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3DA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8C33DA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3DA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"/>
    <w:rsid w:val="008C33DA"/>
    <w:rPr>
      <w:rFonts w:ascii="Times New Roman" w:eastAsia="Times New Roman" w:hAnsi="Times New Roman" w:cs="Times New Roman"/>
      <w:b/>
      <w:bCs/>
      <w:sz w:val="36"/>
      <w:szCs w:val="36"/>
      <w:lang w:eastAsia="es-CR"/>
    </w:rPr>
  </w:style>
  <w:style w:type="character" w:customStyle="1" w:styleId="google-src-text1">
    <w:name w:val="google-src-text1"/>
    <w:rsid w:val="008C33DA"/>
    <w:rPr>
      <w:vanish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E0470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B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B5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4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0BEDB-1AC1-49AD-92CE-F0C288742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Valverde Otárola</dc:creator>
  <cp:keywords/>
  <dc:description/>
  <cp:lastModifiedBy>Juan Carlos Valverde</cp:lastModifiedBy>
  <cp:revision>2</cp:revision>
  <dcterms:created xsi:type="dcterms:W3CDTF">2023-07-24T13:10:00Z</dcterms:created>
  <dcterms:modified xsi:type="dcterms:W3CDTF">2023-07-24T13:10:00Z</dcterms:modified>
</cp:coreProperties>
</file>